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A5" w:rsidRDefault="004D22A5" w:rsidP="00B4317B">
      <w:pPr>
        <w:shd w:val="clear" w:color="auto" w:fill="FFFFFF"/>
        <w:spacing w:before="120" w:after="120" w:line="3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pl-PL"/>
        </w:rPr>
      </w:pPr>
      <w:r w:rsidRPr="00CF3B0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pl-PL"/>
        </w:rPr>
        <w:t>Ogłoszenie o przeprowadzeniu konsultacji</w:t>
      </w:r>
    </w:p>
    <w:p w:rsidR="00B4317B" w:rsidRPr="00B4317B" w:rsidRDefault="00B4317B" w:rsidP="00B4317B">
      <w:pPr>
        <w:shd w:val="clear" w:color="auto" w:fill="FFFFFF"/>
        <w:spacing w:before="120" w:after="120" w:line="3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pl-PL"/>
        </w:rPr>
      </w:pPr>
    </w:p>
    <w:p w:rsidR="00B4317B" w:rsidRPr="00B4317B" w:rsidRDefault="004D22A5" w:rsidP="00B4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5a ust.1 ustawy z dnia 8 marca 1990r.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samorządzie gminnym (</w:t>
      </w:r>
      <w:proofErr w:type="spellStart"/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202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559 ze </w:t>
      </w:r>
      <w:proofErr w:type="spellStart"/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art. 6 ust. 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U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XX/97/2012 Rady Gminy Kuryłówka z dnia 27 kwietnia 2012r. w sprawie określenia zasad i trybu przeprowadzania konsultacji z mieszkańcami Gminy Kuryłówka 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Urz. Woj. </w:t>
      </w:r>
      <w:proofErr w:type="spellStart"/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Podkarp</w:t>
      </w:r>
      <w:proofErr w:type="spellEnd"/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317B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2021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r.,poz.1148) Wójt Gminy Kuryłówka zarządził 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w sprawie</w:t>
      </w:r>
      <w:r w:rsidR="00B4317B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317B" w:rsidRPr="00B4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„Rocznego programu współpracy Gminy Kuryłówka z organizacjami pozarządowymi oraz podmiotami wymienionymi w art. 3 ust 3 ustawy o działalności pożytku publicznego i o wolontariacie na 2023 rok”</w:t>
      </w:r>
    </w:p>
    <w:p w:rsidR="00DB7CD7" w:rsidRDefault="00DB7CD7" w:rsidP="00DB7C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22A5" w:rsidRPr="00CF1913" w:rsidRDefault="00DB7CD7" w:rsidP="00CF19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o konsultacjach </w:t>
      </w:r>
      <w:r w:rsidRPr="00B4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„Rocznego programu współpracy Gminy Kuryłówka z organizacjami pozarządowymi oraz podmiotami wymienionymi w art. 3 ust 3 ustawy o działalności pożytku publicznego i o wolontariacie na 2023 rok”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przedstawiam po raz trzeci </w:t>
      </w:r>
      <w:r w:rsidRPr="00DB7CD7">
        <w:rPr>
          <w:rFonts w:ascii="Times New Roman" w:hAnsi="Times New Roman" w:cs="Times New Roman"/>
          <w:sz w:val="24"/>
          <w:szCs w:val="24"/>
        </w:rPr>
        <w:t>ponieważ Wydział Prawa i Nadzoru PUW w Rzeszowie wniósł zastrzeżenia do dwóch poprzednich uchwał.</w:t>
      </w:r>
      <w:r>
        <w:rPr>
          <w:rFonts w:ascii="Times New Roman" w:hAnsi="Times New Roman" w:cs="Times New Roman"/>
          <w:sz w:val="24"/>
          <w:szCs w:val="24"/>
        </w:rPr>
        <w:t xml:space="preserve"> Program w zasadniczej formie </w:t>
      </w:r>
      <w:r w:rsidR="00CF1913">
        <w:rPr>
          <w:rFonts w:ascii="Times New Roman" w:hAnsi="Times New Roman" w:cs="Times New Roman"/>
          <w:sz w:val="24"/>
          <w:szCs w:val="24"/>
        </w:rPr>
        <w:t xml:space="preserve">nie ulega zmianie dlatego też skracam czas konsultacji do </w:t>
      </w:r>
      <w:r w:rsidR="00E5094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CF1913">
        <w:rPr>
          <w:rFonts w:ascii="Times New Roman" w:hAnsi="Times New Roman" w:cs="Times New Roman"/>
          <w:sz w:val="24"/>
          <w:szCs w:val="24"/>
        </w:rPr>
        <w:t xml:space="preserve"> dni.</w:t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F19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nsultacje odbędą się w terminie od dnia </w:t>
      </w:r>
      <w:r w:rsidR="00546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861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546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</w:t>
      </w:r>
      <w:r w:rsidR="00273D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</w:t>
      </w:r>
      <w:r w:rsidR="00546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</w:t>
      </w:r>
      <w:r w:rsidR="00CF19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46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E509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546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546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 formie pisemnej.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Opinie w sprawie </w:t>
      </w:r>
      <w:r w:rsidR="00CF3B0F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jw.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składać za pośrednictwem formularza konsultacyjnego </w:t>
      </w:r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zał. do zarządzenia)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</w:t>
      </w:r>
      <w:r w:rsid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pocztą</w:t>
      </w:r>
      <w:r w:rsidR="00CF3B0F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stanowisko rady gminy lub sekretarza gminy.</w:t>
      </w:r>
    </w:p>
    <w:sectPr w:rsidR="004D22A5" w:rsidRPr="00CF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E"/>
    <w:rsid w:val="00273D86"/>
    <w:rsid w:val="003D3A93"/>
    <w:rsid w:val="003F47B4"/>
    <w:rsid w:val="00423EA5"/>
    <w:rsid w:val="004D22A5"/>
    <w:rsid w:val="00546B84"/>
    <w:rsid w:val="007A284E"/>
    <w:rsid w:val="00861532"/>
    <w:rsid w:val="00B4317B"/>
    <w:rsid w:val="00C53554"/>
    <w:rsid w:val="00CF1913"/>
    <w:rsid w:val="00CF3B0F"/>
    <w:rsid w:val="00D53E07"/>
    <w:rsid w:val="00DB7CD7"/>
    <w:rsid w:val="00E5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34D6-B10D-4A64-816A-AA5D333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18</cp:revision>
  <cp:lastPrinted>2021-11-09T07:04:00Z</cp:lastPrinted>
  <dcterms:created xsi:type="dcterms:W3CDTF">2021-11-08T14:29:00Z</dcterms:created>
  <dcterms:modified xsi:type="dcterms:W3CDTF">2023-01-09T09:27:00Z</dcterms:modified>
</cp:coreProperties>
</file>